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나의 강점 탐험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자기인식, 자기관리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자신의 강점 발견하기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자신의 강점을 인식하고 표현할 수 있다.</w:t>
      </w:r>
    </w:p>
    <w:p>
      <w:pPr>
        <w:spacing w:after="80"/>
      </w:pPr>
      <w:r>
        <w:rPr>
          <w:sz w:val="21"/>
          <w:szCs w:val="21"/>
        </w:rPr>
        <w:t xml:space="preserve">· 타인의 의견을 통해 자신의 강점을 재발견할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소개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우리는 각자의 강점을 찾아보는 시간을 가질 거예요. 여러분은 어떤 강점을 가지고 있을까요?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수업의 주제와 목표를 이해한다.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흥미를 가질 수 있도록 간단한 예시를 제공한다.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강점 이해하기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강점이란 무엇일까요? 여러분이 잘하는 것, 좋아하는 것, 또는 다른 사람들이 칭찬해주는 것들이 강점이 될 수 있어요. 예를 들어, 친구를 잘 도와주는 것이나 새로운 것을 배우는 것을 좋아하는 것 등이 있죠.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강점을 생각해보고, 친구들과 이야기 나눈다.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강점 보물찾기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여러분의 강점을 찾아볼 시간입니다. 각자 자신의 강점 3가지를 적어보세요. 그리고 친구들과 서로의 강점을 찾아주고, 친구가 생각하는 나의 강점도 적어봅시다.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강점을 적고, 친구들과 의견을 나눈다.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쉽게 이해할 수 있도록 일상적인 예시를 제공한다.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강점을 긍정적으로 바라볼 수 있도록 지도한다.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강점 공유 및 마무리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여러분이 찾은 강점을 서로 공유해봅시다. 그리고 오늘 배운 것 중 가장 인상 깊었던 점을 이야기해볼까요?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강점을 발표하고, 수업을 돌아본다.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발표할 때 긍정적인 피드백을 제공한다.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자신의 강점을 인식하고 표현할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작성한 강점 목록과 발표 내용을 통해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서로의 강점을 존중하고 긍정적으로 바라볼 수 있도록 유도한다.</w:t>
      </w:r>
    </w:p>
    <w:p>
      <w:pPr>
        <w:spacing w:after="80"/>
      </w:pPr>
      <w:r>
        <w:rPr>
          <w:sz w:val="21"/>
          <w:szCs w:val="21"/>
        </w:rPr>
        <w:t xml:space="preserve">· 활동 중 학생들이 어려움을 느낄 경우, 교사가 적절한 예시를 제공하여 도움을 준다.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2026-07-04T02:26:59.092Z</dcterms:created>
  <dcterms:modified xsi:type="dcterms:W3CDTF">2026-07-04T02:26:59.092Z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